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BD" w:rsidRDefault="004539BD" w:rsidP="004539BD">
      <w:pPr>
        <w:pStyle w:val="Heading2"/>
      </w:pPr>
      <w:r>
        <w:t>Chapter 16</w:t>
      </w:r>
    </w:p>
    <w:p w:rsidR="004539BD" w:rsidRDefault="004539BD" w:rsidP="004539BD"/>
    <w:p w:rsidR="004539BD" w:rsidRDefault="004539BD" w:rsidP="004539BD">
      <w:r>
        <w:t>16.1</w:t>
      </w:r>
      <w:r>
        <w:tab/>
      </w:r>
      <w:r w:rsidRPr="00D43201">
        <w:rPr>
          <w:position w:val="-24"/>
        </w:rPr>
        <w:object w:dxaOrig="22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33pt" o:ole="">
            <v:imagedata r:id="rId5" o:title=""/>
          </v:shape>
          <o:OLEObject Type="Embed" ProgID="Equation.3" ShapeID="_x0000_i1025" DrawAspect="Content" ObjectID="_1356957030" r:id="rId6"/>
        </w:object>
      </w:r>
    </w:p>
    <w:p w:rsidR="004539BD" w:rsidRDefault="004539BD" w:rsidP="004539BD"/>
    <w:p w:rsidR="004539BD" w:rsidRDefault="004539BD" w:rsidP="004539BD">
      <w:r>
        <w:tab/>
        <w:t xml:space="preserve">Try   </w:t>
      </w:r>
      <w:r w:rsidRPr="00D43201">
        <w:rPr>
          <w:position w:val="-10"/>
        </w:rPr>
        <w:object w:dxaOrig="1340" w:dyaOrig="360">
          <v:shape id="_x0000_i1026" type="#_x0000_t75" style="width:66.75pt;height:18pt" o:ole="">
            <v:imagedata r:id="rId7" o:title=""/>
          </v:shape>
          <o:OLEObject Type="Embed" ProgID="Equation.3" ShapeID="_x0000_i1026" DrawAspect="Content" ObjectID="_1356957031" r:id="rId8"/>
        </w:object>
      </w:r>
      <w:r>
        <w:t xml:space="preserve">.   Then   </w:t>
      </w:r>
      <w:r w:rsidRPr="00D43201">
        <w:rPr>
          <w:position w:val="-24"/>
        </w:rPr>
        <w:object w:dxaOrig="2600" w:dyaOrig="660">
          <v:shape id="_x0000_i1027" type="#_x0000_t75" style="width:129.75pt;height:33pt" o:ole="">
            <v:imagedata r:id="rId9" o:title=""/>
          </v:shape>
          <o:OLEObject Type="Embed" ProgID="Equation.3" ShapeID="_x0000_i1027" DrawAspect="Content" ObjectID="_1356957032" r:id="rId10"/>
        </w:object>
      </w:r>
    </w:p>
    <w:p w:rsidR="004539BD" w:rsidRDefault="004539BD" w:rsidP="004539BD">
      <w:pPr>
        <w:ind w:left="720"/>
      </w:pPr>
      <w:r>
        <w:t>Substitute into left-hand side of D.E.:</w:t>
      </w:r>
    </w:p>
    <w:p w:rsidR="004539BD" w:rsidRDefault="004539BD" w:rsidP="004539BD">
      <w:pPr>
        <w:ind w:left="720" w:firstLine="720"/>
      </w:pPr>
      <w:r w:rsidRPr="00D43201">
        <w:rPr>
          <w:position w:val="-58"/>
        </w:rPr>
        <w:object w:dxaOrig="4239" w:dyaOrig="1280">
          <v:shape id="_x0000_i1028" type="#_x0000_t75" style="width:212.25pt;height:63.75pt" o:ole="">
            <v:imagedata r:id="rId11" o:title=""/>
          </v:shape>
          <o:OLEObject Type="Embed" ProgID="Equation.3" ShapeID="_x0000_i1028" DrawAspect="Content" ObjectID="_1356957033" r:id="rId12"/>
        </w:object>
      </w:r>
    </w:p>
    <w:p w:rsidR="004539BD" w:rsidRDefault="004539BD" w:rsidP="004539BD">
      <w:pPr>
        <w:ind w:left="720"/>
      </w:pPr>
    </w:p>
    <w:p w:rsidR="004539BD" w:rsidRDefault="004539BD" w:rsidP="004539BD">
      <w:pPr>
        <w:ind w:left="720"/>
      </w:pPr>
      <w:r>
        <w:t xml:space="preserve">When   </w:t>
      </w:r>
      <w:r w:rsidRPr="00D43201">
        <w:rPr>
          <w:position w:val="-10"/>
        </w:rPr>
        <w:object w:dxaOrig="1300" w:dyaOrig="320">
          <v:shape id="_x0000_i1029" type="#_x0000_t75" style="width:65.25pt;height:15.75pt" o:ole="">
            <v:imagedata r:id="rId13" o:title=""/>
          </v:shape>
          <o:OLEObject Type="Embed" ProgID="Equation.3" ShapeID="_x0000_i1029" DrawAspect="Content" ObjectID="_1356957034" r:id="rId14"/>
        </w:object>
      </w:r>
      <w:r>
        <w:t xml:space="preserve">,     and </w:t>
      </w:r>
      <w:proofErr w:type="gramStart"/>
      <w:r>
        <w:t xml:space="preserve">when  </w:t>
      </w:r>
      <w:proofErr w:type="gramEnd"/>
      <w:r w:rsidRPr="00D43201">
        <w:rPr>
          <w:position w:val="-10"/>
        </w:rPr>
        <w:object w:dxaOrig="1440" w:dyaOrig="320">
          <v:shape id="_x0000_i1030" type="#_x0000_t75" style="width:1in;height:15.75pt" o:ole="">
            <v:imagedata r:id="rId15" o:title=""/>
          </v:shape>
          <o:OLEObject Type="Embed" ProgID="Equation.3" ShapeID="_x0000_i1030" DrawAspect="Content" ObjectID="_1356957035" r:id="rId16"/>
        </w:object>
      </w:r>
      <w:r>
        <w:t xml:space="preserve">,   </w:t>
      </w:r>
    </w:p>
    <w:p w:rsidR="004539BD" w:rsidRDefault="004539BD" w:rsidP="004539BD">
      <w:pPr>
        <w:ind w:left="720"/>
      </w:pPr>
      <w:proofErr w:type="gramStart"/>
      <w:r>
        <w:t>so</w:t>
      </w:r>
      <w:proofErr w:type="gramEnd"/>
      <w:r>
        <w:t xml:space="preserve"> we get the equations:</w:t>
      </w:r>
    </w:p>
    <w:p w:rsidR="004539BD" w:rsidRDefault="004539BD" w:rsidP="004539BD">
      <w:pPr>
        <w:ind w:left="720"/>
      </w:pPr>
    </w:p>
    <w:p w:rsidR="004539BD" w:rsidRDefault="004539BD" w:rsidP="004539BD">
      <w:pPr>
        <w:ind w:left="2160" w:firstLine="720"/>
      </w:pPr>
      <w:r w:rsidRPr="00D43201">
        <w:rPr>
          <w:position w:val="-28"/>
        </w:rPr>
        <w:object w:dxaOrig="2400" w:dyaOrig="680">
          <v:shape id="_x0000_i1031" type="#_x0000_t75" style="width:120pt;height:33.75pt" o:ole="">
            <v:imagedata r:id="rId17" o:title=""/>
          </v:shape>
          <o:OLEObject Type="Embed" ProgID="Equation.3" ShapeID="_x0000_i1031" DrawAspect="Content" ObjectID="_1356957036" r:id="rId18"/>
        </w:object>
      </w:r>
    </w:p>
    <w:p w:rsidR="004539BD" w:rsidRDefault="004539BD" w:rsidP="004539BD">
      <w:pPr>
        <w:ind w:left="720"/>
      </w:pPr>
    </w:p>
    <w:p w:rsidR="004539BD" w:rsidRDefault="004539BD" w:rsidP="004539BD">
      <w:pPr>
        <w:ind w:left="720"/>
      </w:pPr>
      <w:r>
        <w:t>Solve by subtracting:  (ii) - 2</w:t>
      </w:r>
      <w:proofErr w:type="gramStart"/>
      <w:r>
        <w:t>×(</w:t>
      </w:r>
      <w:proofErr w:type="gramEnd"/>
      <w:r>
        <w:t xml:space="preserve">i):    </w:t>
      </w:r>
    </w:p>
    <w:p w:rsidR="004539BD" w:rsidRDefault="004539BD" w:rsidP="004539BD">
      <w:pPr>
        <w:ind w:left="1440" w:firstLine="720"/>
      </w:pPr>
      <w:r>
        <w:t xml:space="preserve"> 2</w:t>
      </w:r>
      <w:r w:rsidRPr="00D43201">
        <w:rPr>
          <w:i/>
        </w:rPr>
        <w:t>A</w:t>
      </w:r>
      <w:r>
        <w:t xml:space="preserve"> = 6,   </w:t>
      </w:r>
      <w:proofErr w:type="gramStart"/>
      <w:r>
        <w:t xml:space="preserve">so  </w:t>
      </w:r>
      <w:r w:rsidRPr="00D43201">
        <w:rPr>
          <w:i/>
        </w:rPr>
        <w:t>A</w:t>
      </w:r>
      <w:proofErr w:type="gramEnd"/>
      <w:r>
        <w:t xml:space="preserve"> = 3.   </w:t>
      </w:r>
      <w:proofErr w:type="gramStart"/>
      <w:r>
        <w:t xml:space="preserve">Then  </w:t>
      </w:r>
      <w:r w:rsidRPr="00D43201">
        <w:rPr>
          <w:i/>
        </w:rPr>
        <w:t>B</w:t>
      </w:r>
      <w:proofErr w:type="gramEnd"/>
      <w:r>
        <w:t xml:space="preserve"> = 2 – </w:t>
      </w:r>
      <w:r w:rsidRPr="00D43201">
        <w:rPr>
          <w:i/>
        </w:rPr>
        <w:t>A</w:t>
      </w:r>
      <w:r>
        <w:t xml:space="preserve"> = -1.</w:t>
      </w:r>
    </w:p>
    <w:p w:rsidR="004539BD" w:rsidRDefault="004539BD" w:rsidP="004539BD">
      <w:pPr>
        <w:ind w:left="720"/>
      </w:pPr>
    </w:p>
    <w:p w:rsidR="004539BD" w:rsidRDefault="004539BD" w:rsidP="004539BD">
      <w:pPr>
        <w:ind w:left="720"/>
      </w:pPr>
      <w:r>
        <w:t xml:space="preserve">The Particular Solution is then   </w:t>
      </w:r>
      <w:r w:rsidRPr="00D43201">
        <w:rPr>
          <w:position w:val="-10"/>
        </w:rPr>
        <w:object w:dxaOrig="1140" w:dyaOrig="360">
          <v:shape id="_x0000_i1032" type="#_x0000_t75" style="width:57pt;height:18pt" o:ole="">
            <v:imagedata r:id="rId19" o:title=""/>
          </v:shape>
          <o:OLEObject Type="Embed" ProgID="Equation.3" ShapeID="_x0000_i1032" DrawAspect="Content" ObjectID="_1356957037" r:id="rId20"/>
        </w:object>
      </w:r>
      <w:r>
        <w:t>.</w:t>
      </w:r>
    </w:p>
    <w:p w:rsidR="004539BD" w:rsidRDefault="004539BD" w:rsidP="004539BD"/>
    <w:p w:rsidR="004539BD" w:rsidRDefault="004539BD" w:rsidP="004539BD"/>
    <w:p w:rsidR="004539BD" w:rsidRDefault="004539BD" w:rsidP="004539BD">
      <w:r>
        <w:t>16.3</w:t>
      </w:r>
      <w:r>
        <w:tab/>
      </w:r>
      <w:r w:rsidRPr="00D43201">
        <w:rPr>
          <w:position w:val="-24"/>
        </w:rPr>
        <w:object w:dxaOrig="1860" w:dyaOrig="660">
          <v:shape id="_x0000_i1033" type="#_x0000_t75" style="width:93pt;height:33pt" o:ole="">
            <v:imagedata r:id="rId21" o:title=""/>
          </v:shape>
          <o:OLEObject Type="Embed" ProgID="Equation.3" ShapeID="_x0000_i1033" DrawAspect="Content" ObjectID="_1356957038" r:id="rId22"/>
        </w:object>
      </w:r>
    </w:p>
    <w:p w:rsidR="004539BD" w:rsidRDefault="004539BD" w:rsidP="004539BD"/>
    <w:p w:rsidR="004539BD" w:rsidRDefault="004539BD" w:rsidP="004539BD">
      <w:pPr>
        <w:ind w:left="720"/>
      </w:pPr>
      <w:proofErr w:type="gramStart"/>
      <w:r>
        <w:t xml:space="preserve">Try  </w:t>
      </w:r>
      <w:proofErr w:type="gramEnd"/>
      <w:r w:rsidRPr="00C834A5">
        <w:rPr>
          <w:position w:val="-10"/>
        </w:rPr>
        <w:object w:dxaOrig="1480" w:dyaOrig="360">
          <v:shape id="_x0000_i1034" type="#_x0000_t75" style="width:74.25pt;height:18pt" o:ole="">
            <v:imagedata r:id="rId23" o:title=""/>
          </v:shape>
          <o:OLEObject Type="Embed" ProgID="Equation.3" ShapeID="_x0000_i1034" DrawAspect="Content" ObjectID="_1356957039" r:id="rId24"/>
        </w:object>
      </w:r>
      <w:r>
        <w:t xml:space="preserve">.    Then  </w:t>
      </w:r>
    </w:p>
    <w:p w:rsidR="004539BD" w:rsidRDefault="004539BD" w:rsidP="004539BD">
      <w:pPr>
        <w:ind w:left="720"/>
      </w:pPr>
      <w:r>
        <w:tab/>
      </w:r>
      <w:r>
        <w:tab/>
      </w:r>
      <w:r>
        <w:tab/>
      </w:r>
      <w:r>
        <w:tab/>
      </w:r>
      <w:r w:rsidRPr="00C834A5">
        <w:rPr>
          <w:position w:val="-32"/>
        </w:rPr>
        <w:object w:dxaOrig="4320" w:dyaOrig="760">
          <v:shape id="_x0000_i1035" type="#_x0000_t75" style="width:3in;height:38.25pt" o:ole="">
            <v:imagedata r:id="rId25" o:title=""/>
          </v:shape>
          <o:OLEObject Type="Embed" ProgID="Equation.3" ShapeID="_x0000_i1035" DrawAspect="Content" ObjectID="_1356957040" r:id="rId26"/>
        </w:object>
      </w:r>
    </w:p>
    <w:p w:rsidR="004539BD" w:rsidRDefault="004539BD" w:rsidP="004539BD">
      <w:pPr>
        <w:ind w:left="720"/>
      </w:pPr>
      <w:r>
        <w:t>Substitute into the D.E.:</w:t>
      </w:r>
    </w:p>
    <w:p w:rsidR="004539BD" w:rsidRDefault="004539BD" w:rsidP="004539BD">
      <w:pPr>
        <w:ind w:left="720"/>
      </w:pPr>
      <w:r w:rsidRPr="00C834A5">
        <w:rPr>
          <w:position w:val="-50"/>
        </w:rPr>
        <w:object w:dxaOrig="7100" w:dyaOrig="1160">
          <v:shape id="_x0000_i1036" type="#_x0000_t75" style="width:354.75pt;height:57.75pt" o:ole="">
            <v:imagedata r:id="rId27" o:title=""/>
          </v:shape>
          <o:OLEObject Type="Embed" ProgID="Equation.3" ShapeID="_x0000_i1036" DrawAspect="Content" ObjectID="_1356957041" r:id="rId28"/>
        </w:object>
      </w:r>
    </w:p>
    <w:p w:rsidR="004539BD" w:rsidRDefault="004539BD" w:rsidP="004539BD"/>
    <w:p w:rsidR="004539BD" w:rsidRDefault="004539BD" w:rsidP="004539BD">
      <w:pPr>
        <w:ind w:left="720"/>
      </w:pPr>
      <w:proofErr w:type="gramStart"/>
      <w:r>
        <w:t xml:space="preserve">When  </w:t>
      </w:r>
      <w:r w:rsidRPr="00C834A5">
        <w:rPr>
          <w:i/>
        </w:rPr>
        <w:t>x</w:t>
      </w:r>
      <w:proofErr w:type="gramEnd"/>
      <w:r>
        <w:t xml:space="preserve"> = 0,  </w:t>
      </w:r>
      <w:r w:rsidRPr="00C834A5">
        <w:rPr>
          <w:i/>
        </w:rPr>
        <w:t>y</w:t>
      </w:r>
      <w:r>
        <w:t xml:space="preserve"> = 1   and   </w:t>
      </w:r>
      <w:r w:rsidRPr="00C834A5">
        <w:rPr>
          <w:position w:val="-24"/>
        </w:rPr>
        <w:object w:dxaOrig="700" w:dyaOrig="620">
          <v:shape id="_x0000_i1037" type="#_x0000_t75" style="width:35.25pt;height:30.75pt" o:ole="">
            <v:imagedata r:id="rId29" o:title=""/>
          </v:shape>
          <o:OLEObject Type="Embed" ProgID="Equation.3" ShapeID="_x0000_i1037" DrawAspect="Content" ObjectID="_1356957042" r:id="rId30"/>
        </w:object>
      </w:r>
      <w:r>
        <w:t>.</w:t>
      </w:r>
    </w:p>
    <w:p w:rsidR="004539BD" w:rsidRDefault="004539BD" w:rsidP="004539BD">
      <w:pPr>
        <w:ind w:left="720"/>
      </w:pPr>
      <w:r>
        <w:t xml:space="preserve">So  </w:t>
      </w:r>
      <w:r w:rsidRPr="00C834A5">
        <w:rPr>
          <w:position w:val="-10"/>
        </w:rPr>
        <w:object w:dxaOrig="2340" w:dyaOrig="360">
          <v:shape id="_x0000_i1038" type="#_x0000_t75" style="width:117pt;height:18pt" o:ole="">
            <v:imagedata r:id="rId31" o:title=""/>
          </v:shape>
          <o:OLEObject Type="Embed" ProgID="Equation.3" ShapeID="_x0000_i1038" DrawAspect="Content" ObjectID="_1356957043" r:id="rId32"/>
        </w:object>
      </w:r>
      <w:r>
        <w:t xml:space="preserve">   and  </w:t>
      </w:r>
      <w:r w:rsidRPr="00C834A5">
        <w:rPr>
          <w:position w:val="-10"/>
        </w:rPr>
        <w:object w:dxaOrig="3200" w:dyaOrig="360">
          <v:shape id="_x0000_i1039" type="#_x0000_t75" style="width:159.75pt;height:18pt" o:ole="">
            <v:imagedata r:id="rId33" o:title=""/>
          </v:shape>
          <o:OLEObject Type="Embed" ProgID="Equation.3" ShapeID="_x0000_i1039" DrawAspect="Content" ObjectID="_1356957044" r:id="rId34"/>
        </w:object>
      </w:r>
      <w:r>
        <w:t xml:space="preserve"> ,</w:t>
      </w:r>
    </w:p>
    <w:p w:rsidR="004539BD" w:rsidRDefault="004539BD" w:rsidP="004539BD">
      <w:pPr>
        <w:ind w:left="720"/>
      </w:pPr>
      <w:proofErr w:type="gramStart"/>
      <w:r>
        <w:t>so</w:t>
      </w:r>
      <w:proofErr w:type="gramEnd"/>
      <w:r>
        <w:t xml:space="preserve">   </w:t>
      </w:r>
      <w:r w:rsidRPr="00C834A5">
        <w:rPr>
          <w:i/>
        </w:rPr>
        <w:t>B</w:t>
      </w:r>
      <w:r>
        <w:t xml:space="preserve"> = 3 – </w:t>
      </w:r>
      <w:r w:rsidRPr="00C834A5">
        <w:rPr>
          <w:i/>
        </w:rPr>
        <w:t>A</w:t>
      </w:r>
      <w:r>
        <w:t xml:space="preserve"> = 2.  The particular solution is thus</w:t>
      </w:r>
    </w:p>
    <w:p w:rsidR="004539BD" w:rsidRDefault="004539BD" w:rsidP="004539BD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34A5">
        <w:rPr>
          <w:position w:val="-10"/>
        </w:rPr>
        <w:object w:dxaOrig="1359" w:dyaOrig="360">
          <v:shape id="_x0000_i1040" type="#_x0000_t75" style="width:68.25pt;height:18pt" o:ole="">
            <v:imagedata r:id="rId35" o:title=""/>
          </v:shape>
          <o:OLEObject Type="Embed" ProgID="Equation.3" ShapeID="_x0000_i1040" DrawAspect="Content" ObjectID="_1356957045" r:id="rId36"/>
        </w:object>
      </w:r>
      <w:r>
        <w:t>.</w:t>
      </w:r>
    </w:p>
    <w:p w:rsidR="004539BD" w:rsidRDefault="004539BD" w:rsidP="004539BD"/>
    <w:p w:rsidR="004539BD" w:rsidRDefault="004539BD" w:rsidP="004539BD"/>
    <w:p w:rsidR="004539BD" w:rsidRDefault="004539BD" w:rsidP="004539BD">
      <w:r>
        <w:lastRenderedPageBreak/>
        <w:t>16.5</w:t>
      </w:r>
      <w:r>
        <w:tab/>
      </w:r>
      <w:r w:rsidRPr="005125C0">
        <w:rPr>
          <w:position w:val="-28"/>
        </w:rPr>
        <w:object w:dxaOrig="1719" w:dyaOrig="680">
          <v:shape id="_x0000_i1041" type="#_x0000_t75" style="width:86.25pt;height:33.75pt" o:ole="">
            <v:imagedata r:id="rId37" o:title=""/>
          </v:shape>
          <o:OLEObject Type="Embed" ProgID="Equation.3" ShapeID="_x0000_i1041" DrawAspect="Content" ObjectID="_1356957046" r:id="rId38"/>
        </w:object>
      </w:r>
    </w:p>
    <w:p w:rsidR="004539BD" w:rsidRDefault="004539BD" w:rsidP="004539BD">
      <w:pPr>
        <w:ind w:firstLine="720"/>
      </w:pPr>
      <w:r>
        <w:t>Rearrange:</w:t>
      </w:r>
      <w:r>
        <w:tab/>
      </w:r>
      <w:r w:rsidRPr="005125C0">
        <w:rPr>
          <w:position w:val="-28"/>
        </w:rPr>
        <w:object w:dxaOrig="1540" w:dyaOrig="660">
          <v:shape id="_x0000_i1042" type="#_x0000_t75" style="width:77.25pt;height:33pt" o:ole="">
            <v:imagedata r:id="rId39" o:title=""/>
          </v:shape>
          <o:OLEObject Type="Embed" ProgID="Equation.3" ShapeID="_x0000_i1042" DrawAspect="Content" ObjectID="_1356957047" r:id="rId40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t>16.7</w:t>
      </w:r>
      <w:r>
        <w:tab/>
      </w:r>
    </w:p>
    <w:p w:rsidR="004539BD" w:rsidRDefault="004539BD" w:rsidP="004539BD">
      <w:r>
        <w:tab/>
      </w:r>
      <w:r w:rsidRPr="005125C0">
        <w:rPr>
          <w:position w:val="-224"/>
        </w:rPr>
        <w:object w:dxaOrig="2460" w:dyaOrig="5200">
          <v:shape id="_x0000_i1043" type="#_x0000_t75" style="width:123pt;height:260.25pt" o:ole="">
            <v:imagedata r:id="rId41" o:title=""/>
          </v:shape>
          <o:OLEObject Type="Embed" ProgID="Equation.3" ShapeID="_x0000_i1043" DrawAspect="Content" ObjectID="_1356957048" r:id="rId42"/>
        </w:object>
      </w:r>
    </w:p>
    <w:p w:rsidR="004539BD" w:rsidRDefault="004539BD" w:rsidP="004539BD"/>
    <w:p w:rsidR="004539BD" w:rsidRDefault="004539BD" w:rsidP="004539BD"/>
    <w:p w:rsidR="004539BD" w:rsidRDefault="004539BD" w:rsidP="004539BD">
      <w:r>
        <w:t>16.9</w:t>
      </w:r>
    </w:p>
    <w:p w:rsidR="004539BD" w:rsidRDefault="004539BD" w:rsidP="004539BD">
      <w:r>
        <w:tab/>
      </w:r>
      <w:r w:rsidRPr="00082BD0">
        <w:rPr>
          <w:position w:val="-174"/>
        </w:rPr>
        <w:object w:dxaOrig="4640" w:dyaOrig="4140">
          <v:shape id="_x0000_i1044" type="#_x0000_t75" style="width:231.75pt;height:207pt" o:ole="">
            <v:imagedata r:id="rId43" o:title=""/>
          </v:shape>
          <o:OLEObject Type="Embed" ProgID="Equation.3" ShapeID="_x0000_i1044" DrawAspect="Content" ObjectID="_1356957049" r:id="rId44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t>16.11</w:t>
      </w:r>
      <w:r>
        <w:tab/>
      </w:r>
    </w:p>
    <w:p w:rsidR="004539BD" w:rsidRDefault="004539BD" w:rsidP="004539BD">
      <w:r>
        <w:tab/>
      </w:r>
      <w:r w:rsidRPr="00911497">
        <w:rPr>
          <w:position w:val="-230"/>
        </w:rPr>
        <w:object w:dxaOrig="3340" w:dyaOrig="9840">
          <v:shape id="_x0000_i1045" type="#_x0000_t75" style="width:167.25pt;height:492pt" o:ole="">
            <v:imagedata r:id="rId45" o:title=""/>
          </v:shape>
          <o:OLEObject Type="Embed" ProgID="Equation.3" ShapeID="_x0000_i1045" DrawAspect="Content" ObjectID="_1356957050" r:id="rId46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lastRenderedPageBreak/>
        <w:t>16.13</w:t>
      </w:r>
    </w:p>
    <w:p w:rsidR="004539BD" w:rsidRDefault="004539BD" w:rsidP="004539BD">
      <w:r>
        <w:tab/>
      </w:r>
      <w:r w:rsidRPr="00911497">
        <w:rPr>
          <w:position w:val="-232"/>
        </w:rPr>
        <w:object w:dxaOrig="3360" w:dyaOrig="5360">
          <v:shape id="_x0000_i1046" type="#_x0000_t75" style="width:168pt;height:267.75pt" o:ole="">
            <v:imagedata r:id="rId47" o:title=""/>
          </v:shape>
          <o:OLEObject Type="Embed" ProgID="Equation.3" ShapeID="_x0000_i1046" DrawAspect="Content" ObjectID="_1356957051" r:id="rId48"/>
        </w:object>
      </w:r>
    </w:p>
    <w:p w:rsidR="004539BD" w:rsidRDefault="004539BD" w:rsidP="004539BD"/>
    <w:p w:rsidR="004539BD" w:rsidRDefault="004539BD" w:rsidP="004539BD"/>
    <w:p w:rsidR="004539BD" w:rsidRDefault="004539BD" w:rsidP="004539BD">
      <w:r>
        <w:t>16.15</w:t>
      </w:r>
    </w:p>
    <w:p w:rsidR="004539BD" w:rsidRDefault="004539BD" w:rsidP="004539BD">
      <w:r>
        <w:tab/>
      </w:r>
      <w:r w:rsidRPr="00F40401">
        <w:rPr>
          <w:position w:val="-186"/>
        </w:rPr>
        <w:object w:dxaOrig="3400" w:dyaOrig="3840">
          <v:shape id="_x0000_i1047" type="#_x0000_t75" style="width:170.25pt;height:192pt" o:ole="">
            <v:imagedata r:id="rId49" o:title=""/>
          </v:shape>
          <o:OLEObject Type="Embed" ProgID="Equation.3" ShapeID="_x0000_i1047" DrawAspect="Content" ObjectID="_1356957052" r:id="rId50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lastRenderedPageBreak/>
        <w:t>16.17</w:t>
      </w:r>
    </w:p>
    <w:p w:rsidR="004539BD" w:rsidRDefault="004539BD" w:rsidP="004539BD">
      <w:r>
        <w:tab/>
      </w:r>
      <w:r w:rsidRPr="00AB2749">
        <w:rPr>
          <w:position w:val="-206"/>
        </w:rPr>
        <w:object w:dxaOrig="2659" w:dyaOrig="5140">
          <v:shape id="_x0000_i1048" type="#_x0000_t75" style="width:132.75pt;height:257.25pt" o:ole="">
            <v:imagedata r:id="rId51" o:title=""/>
          </v:shape>
          <o:OLEObject Type="Embed" ProgID="Equation.3" ShapeID="_x0000_i1048" DrawAspect="Content" ObjectID="_1356957053" r:id="rId52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t>16.19</w:t>
      </w:r>
    </w:p>
    <w:p w:rsidR="004539BD" w:rsidRDefault="004539BD" w:rsidP="004539BD">
      <w:r>
        <w:tab/>
      </w:r>
      <w:r w:rsidRPr="00BE1F27">
        <w:rPr>
          <w:position w:val="-122"/>
        </w:rPr>
        <w:object w:dxaOrig="2100" w:dyaOrig="3140">
          <v:shape id="_x0000_i1049" type="#_x0000_t75" style="width:105pt;height:156.75pt" o:ole="">
            <v:imagedata r:id="rId53" o:title=""/>
          </v:shape>
          <o:OLEObject Type="Embed" ProgID="Equation.3" ShapeID="_x0000_i1049" DrawAspect="Content" ObjectID="_1356957054" r:id="rId54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lastRenderedPageBreak/>
        <w:t>16.21</w:t>
      </w:r>
    </w:p>
    <w:p w:rsidR="004539BD" w:rsidRDefault="004539BD" w:rsidP="004539BD">
      <w:r>
        <w:tab/>
      </w:r>
      <w:r w:rsidRPr="00196F57">
        <w:rPr>
          <w:position w:val="-10"/>
        </w:rPr>
        <w:object w:dxaOrig="4260" w:dyaOrig="5440">
          <v:shape id="_x0000_i1050" type="#_x0000_t75" style="width:213pt;height:272.25pt" o:ole="">
            <v:imagedata r:id="rId55" o:title=""/>
          </v:shape>
          <o:OLEObject Type="Embed" ProgID="Equation.3" ShapeID="_x0000_i1050" DrawAspect="Content" ObjectID="_1356957055" r:id="rId56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t>16.23</w:t>
      </w:r>
    </w:p>
    <w:p w:rsidR="004539BD" w:rsidRDefault="004539BD" w:rsidP="004539BD">
      <w:r>
        <w:tab/>
      </w:r>
      <w:r w:rsidRPr="001D65F5">
        <w:rPr>
          <w:position w:val="-52"/>
        </w:rPr>
        <w:object w:dxaOrig="4660" w:dyaOrig="6960">
          <v:shape id="_x0000_i1051" type="#_x0000_t75" style="width:233.25pt;height:348pt" o:ole="">
            <v:imagedata r:id="rId57" o:title=""/>
          </v:shape>
          <o:OLEObject Type="Embed" ProgID="Equation.3" ShapeID="_x0000_i1051" DrawAspect="Content" ObjectID="_1356957056" r:id="rId58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t>16.25</w:t>
      </w:r>
    </w:p>
    <w:p w:rsidR="004539BD" w:rsidRDefault="004539BD" w:rsidP="004539BD">
      <w:r>
        <w:tab/>
      </w:r>
      <w:r w:rsidRPr="001D65F5">
        <w:rPr>
          <w:position w:val="-24"/>
        </w:rPr>
        <w:object w:dxaOrig="4620" w:dyaOrig="5420">
          <v:shape id="_x0000_i1052" type="#_x0000_t75" style="width:231pt;height:270.75pt" o:ole="">
            <v:imagedata r:id="rId59" o:title=""/>
          </v:shape>
          <o:OLEObject Type="Embed" ProgID="Equation.3" ShapeID="_x0000_i1052" DrawAspect="Content" ObjectID="_1356957057" r:id="rId60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t>16.27</w:t>
      </w:r>
    </w:p>
    <w:p w:rsidR="004539BD" w:rsidRDefault="004539BD" w:rsidP="004539BD">
      <w:r>
        <w:tab/>
      </w:r>
      <w:r w:rsidRPr="00726633">
        <w:rPr>
          <w:position w:val="-80"/>
        </w:rPr>
        <w:object w:dxaOrig="4020" w:dyaOrig="1420">
          <v:shape id="_x0000_i1053" type="#_x0000_t75" style="width:201pt;height:71.25pt" o:ole="">
            <v:imagedata r:id="rId61" o:title=""/>
          </v:shape>
          <o:OLEObject Type="Embed" ProgID="Equation.3" ShapeID="_x0000_i1053" DrawAspect="Content" ObjectID="_1356957058" r:id="rId62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t>16.29</w:t>
      </w:r>
    </w:p>
    <w:p w:rsidR="004539BD" w:rsidRDefault="004539BD" w:rsidP="004539BD">
      <w:r>
        <w:tab/>
      </w:r>
      <w:r w:rsidRPr="008B191B">
        <w:rPr>
          <w:position w:val="-82"/>
        </w:rPr>
        <w:object w:dxaOrig="6440" w:dyaOrig="1700">
          <v:shape id="_x0000_i1054" type="#_x0000_t75" style="width:321.75pt;height:84.75pt" o:ole="">
            <v:imagedata r:id="rId63" o:title=""/>
          </v:shape>
          <o:OLEObject Type="Embed" ProgID="Equation.3" ShapeID="_x0000_i1054" DrawAspect="Content" ObjectID="_1356957059" r:id="rId64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lastRenderedPageBreak/>
        <w:t>16.31</w:t>
      </w:r>
    </w:p>
    <w:p w:rsidR="004539BD" w:rsidRDefault="004539BD" w:rsidP="004539BD">
      <w:r>
        <w:tab/>
      </w:r>
      <w:r w:rsidRPr="00C66318">
        <w:rPr>
          <w:position w:val="-128"/>
        </w:rPr>
        <w:object w:dxaOrig="5060" w:dyaOrig="2360">
          <v:shape id="_x0000_i1055" type="#_x0000_t75" style="width:252.75pt;height:117.75pt" o:ole="">
            <v:imagedata r:id="rId65" o:title=""/>
          </v:shape>
          <o:OLEObject Type="Embed" ProgID="Equation.3" ShapeID="_x0000_i1055" DrawAspect="Content" ObjectID="_1356957060" r:id="rId66"/>
        </w:object>
      </w:r>
    </w:p>
    <w:p w:rsidR="004539BD" w:rsidRDefault="004539BD" w:rsidP="004539BD"/>
    <w:p w:rsidR="004539BD" w:rsidRDefault="004539BD" w:rsidP="004539BD"/>
    <w:p w:rsidR="004539BD" w:rsidRDefault="004539BD" w:rsidP="004539BD">
      <w:r>
        <w:t>16.33</w:t>
      </w:r>
    </w:p>
    <w:p w:rsidR="004539BD" w:rsidRDefault="004539BD" w:rsidP="004539BD">
      <w:r>
        <w:tab/>
      </w:r>
      <w:r w:rsidRPr="009344BE">
        <w:rPr>
          <w:position w:val="-164"/>
        </w:rPr>
        <w:object w:dxaOrig="3580" w:dyaOrig="3420">
          <v:shape id="_x0000_i1056" type="#_x0000_t75" style="width:179.25pt;height:171pt" o:ole="">
            <v:imagedata r:id="rId67" o:title=""/>
          </v:shape>
          <o:OLEObject Type="Embed" ProgID="Equation.3" ShapeID="_x0000_i1056" DrawAspect="Content" ObjectID="_1356957061" r:id="rId68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4539BD" w:rsidRDefault="004539BD" w:rsidP="004539BD">
      <w:r>
        <w:t>16.35</w:t>
      </w:r>
    </w:p>
    <w:p w:rsidR="004539BD" w:rsidRDefault="004539BD" w:rsidP="004539BD">
      <w:r>
        <w:tab/>
      </w:r>
      <w:r w:rsidRPr="009344BE">
        <w:rPr>
          <w:position w:val="-132"/>
        </w:rPr>
        <w:object w:dxaOrig="4540" w:dyaOrig="2760">
          <v:shape id="_x0000_i1057" type="#_x0000_t75" style="width:227.25pt;height:138pt" o:ole="">
            <v:imagedata r:id="rId69" o:title=""/>
          </v:shape>
          <o:OLEObject Type="Embed" ProgID="Equation.3" ShapeID="_x0000_i1057" DrawAspect="Content" ObjectID="_1356957062" r:id="rId70"/>
        </w:object>
      </w:r>
    </w:p>
    <w:p w:rsidR="004539BD" w:rsidRDefault="004539BD" w:rsidP="004539BD"/>
    <w:p w:rsidR="004539BD" w:rsidRDefault="004539BD" w:rsidP="004539BD"/>
    <w:p w:rsidR="004539BD" w:rsidRDefault="004539BD" w:rsidP="004539BD"/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9BD"/>
    <w:rsid w:val="004539BD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4539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39BD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4539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39BD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" Type="http://schemas.openxmlformats.org/officeDocument/2006/relationships/image" Target="media/image2.wmf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2011-01-19T15:25:00Z</dcterms:created>
  <dcterms:modified xsi:type="dcterms:W3CDTF">2011-01-19T15:26:00Z</dcterms:modified>
</cp:coreProperties>
</file>